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98" w:rsidRPr="003A5998" w:rsidRDefault="003A5998" w:rsidP="003A599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r w:rsidRPr="003A5998">
        <w:rPr>
          <w:rFonts w:ascii="Times New Roman" w:eastAsia="Times New Roman" w:hAnsi="Times New Roman" w:cs="Times New Roman"/>
          <w:sz w:val="28"/>
          <w:lang w:eastAsia="ru-RU"/>
        </w:rPr>
        <w:t xml:space="preserve">Отчет о ходе реализации </w:t>
      </w:r>
      <w:r w:rsidRPr="003A59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Энергосбережение и повышение энергетической эффективности </w:t>
      </w:r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Таймасовский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A599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A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3A5998">
        <w:rPr>
          <w:rFonts w:ascii="Times New Roman" w:eastAsia="Times New Roman" w:hAnsi="Times New Roman" w:cs="Times New Roman"/>
          <w:sz w:val="28"/>
          <w:lang w:eastAsia="ru-RU"/>
        </w:rPr>
        <w:t>в 20</w:t>
      </w:r>
      <w:r w:rsidR="005D2F2D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Pr="003A5998">
        <w:rPr>
          <w:rFonts w:ascii="Times New Roman" w:eastAsia="Times New Roman" w:hAnsi="Times New Roman" w:cs="Times New Roman"/>
          <w:sz w:val="28"/>
          <w:lang w:eastAsia="ru-RU"/>
        </w:rPr>
        <w:t>году</w:t>
      </w:r>
      <w:r w:rsidR="00AF69AC">
        <w:rPr>
          <w:rFonts w:ascii="Times New Roman" w:eastAsia="Times New Roman" w:hAnsi="Times New Roman" w:cs="Times New Roman"/>
          <w:sz w:val="28"/>
          <w:lang w:eastAsia="ru-RU"/>
        </w:rPr>
        <w:t xml:space="preserve"> и за 9 месяцев 2021 года</w:t>
      </w:r>
    </w:p>
    <w:bookmarkEnd w:id="0"/>
    <w:p w:rsidR="003A5998" w:rsidRPr="003A5998" w:rsidRDefault="003A5998" w:rsidP="003A599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3A5998" w:rsidRPr="003A5998" w:rsidRDefault="003A5998" w:rsidP="003A59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5998">
        <w:rPr>
          <w:rFonts w:ascii="Times New Roman" w:eastAsia="Times New Roman" w:hAnsi="Times New Roman" w:cs="Times New Roman"/>
          <w:b/>
          <w:sz w:val="28"/>
          <w:lang w:eastAsia="ru-RU"/>
        </w:rPr>
        <w:t>1. Общая часть</w:t>
      </w:r>
    </w:p>
    <w:p w:rsidR="005D2F2D" w:rsidRPr="003A5998" w:rsidRDefault="003A5998" w:rsidP="005D2F2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A5998">
        <w:rPr>
          <w:rFonts w:ascii="Times New Roman" w:eastAsia="Times New Roman" w:hAnsi="Times New Roman" w:cs="Times New Roman"/>
          <w:b/>
          <w:sz w:val="28"/>
          <w:lang w:eastAsia="ru-RU"/>
        </w:rPr>
        <w:t>Наименование муниципальной программы</w:t>
      </w:r>
      <w:r w:rsidRPr="003A5998">
        <w:rPr>
          <w:rFonts w:ascii="Times New Roman" w:eastAsia="Times New Roman" w:hAnsi="Times New Roman" w:cs="Times New Roman"/>
          <w:sz w:val="28"/>
          <w:lang w:eastAsia="ru-RU"/>
        </w:rPr>
        <w:t xml:space="preserve">– </w:t>
      </w:r>
      <w:proofErr w:type="gramStart"/>
      <w:r w:rsidRPr="003A59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нергосбережение и повышение энергетической эффективности сельского поселения </w:t>
      </w:r>
      <w:proofErr w:type="spellStart"/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Таймасовский</w:t>
      </w:r>
      <w:proofErr w:type="spellEnd"/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Куюргазинского</w:t>
      </w:r>
      <w:proofErr w:type="spellEnd"/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 </w:t>
      </w:r>
      <w:r w:rsidR="005D2F2D" w:rsidRPr="003A59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2F2D" w:rsidRPr="003A599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2F2D" w:rsidRPr="003A5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="005D2F2D" w:rsidRPr="003A5998">
        <w:rPr>
          <w:rFonts w:ascii="Times New Roman" w:eastAsia="Times New Roman" w:hAnsi="Times New Roman" w:cs="Times New Roman"/>
          <w:sz w:val="28"/>
          <w:lang w:eastAsia="ru-RU"/>
        </w:rPr>
        <w:t>в 20</w:t>
      </w:r>
      <w:r w:rsidR="005D2F2D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5D2F2D" w:rsidRPr="003A5998">
        <w:rPr>
          <w:rFonts w:ascii="Times New Roman" w:eastAsia="Times New Roman" w:hAnsi="Times New Roman" w:cs="Times New Roman"/>
          <w:sz w:val="28"/>
          <w:lang w:eastAsia="ru-RU"/>
        </w:rPr>
        <w:t>году</w:t>
      </w:r>
      <w:r w:rsidR="00AF69AC">
        <w:rPr>
          <w:rFonts w:ascii="Times New Roman" w:eastAsia="Times New Roman" w:hAnsi="Times New Roman" w:cs="Times New Roman"/>
          <w:sz w:val="28"/>
          <w:lang w:eastAsia="ru-RU"/>
        </w:rPr>
        <w:t xml:space="preserve"> и за 9 месяцев 2021 года</w:t>
      </w:r>
    </w:p>
    <w:p w:rsidR="003A5998" w:rsidRPr="003A5998" w:rsidRDefault="003A5998" w:rsidP="005D2F2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5998">
        <w:rPr>
          <w:rFonts w:ascii="Times New Roman" w:eastAsia="Times New Roman" w:hAnsi="Times New Roman" w:cs="Times New Roman"/>
          <w:b/>
          <w:sz w:val="28"/>
          <w:lang w:eastAsia="ru-RU"/>
        </w:rPr>
        <w:t>Цели и задачи муниципальной программы</w:t>
      </w:r>
    </w:p>
    <w:p w:rsidR="003A5998" w:rsidRPr="003A5998" w:rsidRDefault="003A5998" w:rsidP="003A599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5998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Цели: </w:t>
      </w:r>
    </w:p>
    <w:p w:rsidR="003A5998" w:rsidRDefault="003A5998" w:rsidP="003A5998">
      <w:pPr>
        <w:snapToGrid w:val="0"/>
        <w:spacing w:before="144" w:after="14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59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Повышение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использования и снижения оплаты за потребление топливно-энергетических ресурсов учреждениями, финансируемыми из бюджета администрации </w:t>
      </w:r>
      <w:r w:rsidR="00AF6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325BF7" w:rsidRPr="003A5998" w:rsidRDefault="00325BF7" w:rsidP="003A5998">
      <w:pPr>
        <w:snapToGrid w:val="0"/>
        <w:spacing w:before="144" w:after="14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Реализация энергосберегающих мероприятий направлена на обеспечение устойчивого социально-экономического развития поселения, организаций бюджетной сферы, формирование у населения поселения рационального отношения к потреблению энергоресурсов.</w:t>
      </w:r>
    </w:p>
    <w:p w:rsidR="003A5998" w:rsidRPr="003A5998" w:rsidRDefault="003A5998" w:rsidP="003A5998">
      <w:pPr>
        <w:spacing w:before="144"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 муниципальной программы являются:</w:t>
      </w:r>
    </w:p>
    <w:p w:rsidR="003A5998" w:rsidRDefault="003A5998" w:rsidP="003A5998">
      <w:pPr>
        <w:spacing w:after="14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59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Сокращение оплаты за топливно-энергетические ресурсы, потребляемые учреждениями, финансируемыми из бюджета администрации </w:t>
      </w:r>
      <w:r w:rsidR="00AF69A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A5998" w:rsidRPr="003A5998" w:rsidRDefault="003A5998" w:rsidP="003A5998">
      <w:pPr>
        <w:spacing w:after="144" w:line="276" w:lineRule="auto"/>
        <w:jc w:val="both"/>
        <w:rPr>
          <w:rFonts w:ascii="Times New Roman" w:eastAsia="Times New Roman" w:hAnsi="Times New Roman" w:cs="Times New Roman"/>
          <w:b/>
          <w:sz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осуществление приборного учёта потребления топливно-энергетических ресурсов организаций и учреждений.</w:t>
      </w:r>
    </w:p>
    <w:p w:rsidR="003A5998" w:rsidRPr="003A5998" w:rsidRDefault="003A5998" w:rsidP="003A59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3A5998" w:rsidRPr="003A5998" w:rsidRDefault="003A5998" w:rsidP="003A599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5998">
        <w:rPr>
          <w:rFonts w:ascii="Times New Roman" w:eastAsia="Times New Roman" w:hAnsi="Times New Roman" w:cs="Times New Roman"/>
          <w:b/>
          <w:sz w:val="28"/>
          <w:lang w:eastAsia="ru-RU"/>
        </w:rPr>
        <w:t>2. Результаты, достигнутые за отчетный период</w:t>
      </w:r>
    </w:p>
    <w:p w:rsidR="003A5998" w:rsidRPr="003A5998" w:rsidRDefault="003A5998" w:rsidP="003A599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A5998">
        <w:rPr>
          <w:rFonts w:ascii="Times New Roman" w:eastAsia="Times New Roman" w:hAnsi="Times New Roman" w:cs="Times New Roman"/>
          <w:sz w:val="28"/>
          <w:lang w:eastAsia="ru-RU"/>
        </w:rPr>
        <w:t>Основные результаты, достигнутые в 20</w:t>
      </w:r>
      <w:r w:rsidR="005D2F2D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AF69AC">
        <w:rPr>
          <w:rFonts w:ascii="Times New Roman" w:eastAsia="Times New Roman" w:hAnsi="Times New Roman" w:cs="Times New Roman"/>
          <w:sz w:val="28"/>
          <w:lang w:eastAsia="ru-RU"/>
        </w:rPr>
        <w:t>-2021</w:t>
      </w:r>
      <w:r w:rsidRPr="003A599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3A5998">
        <w:rPr>
          <w:rFonts w:ascii="Times New Roman" w:eastAsia="Times New Roman" w:hAnsi="Times New Roman" w:cs="Times New Roman"/>
          <w:sz w:val="28"/>
          <w:lang w:eastAsia="ru-RU"/>
        </w:rPr>
        <w:t>г</w:t>
      </w:r>
      <w:r w:rsidR="00AF69AC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spellEnd"/>
      <w:proofErr w:type="gramEnd"/>
      <w:r w:rsidR="00AF69A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A5998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5D2F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 программе:</w:t>
      </w:r>
    </w:p>
    <w:p w:rsidR="003A5998" w:rsidRDefault="00325BF7" w:rsidP="00325BF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2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населенных пунктах: с. </w:t>
      </w:r>
      <w:proofErr w:type="spellStart"/>
      <w:r w:rsidR="005D2F2D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Новотаймасово,с</w:t>
      </w:r>
      <w:proofErr w:type="spellEnd"/>
      <w:r w:rsidR="005D2F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5D2F2D">
        <w:rPr>
          <w:rFonts w:ascii="Times New Roman" w:eastAsia="Times New Roman" w:hAnsi="Times New Roman" w:cs="Times New Roman"/>
          <w:sz w:val="28"/>
          <w:szCs w:val="20"/>
          <w:lang w:eastAsia="ru-RU"/>
        </w:rPr>
        <w:t>Таймасово,д</w:t>
      </w:r>
      <w:proofErr w:type="gramStart"/>
      <w:r w:rsidR="005D2F2D">
        <w:rPr>
          <w:rFonts w:ascii="Times New Roman" w:eastAsia="Times New Roman" w:hAnsi="Times New Roman" w:cs="Times New Roman"/>
          <w:sz w:val="28"/>
          <w:szCs w:val="20"/>
          <w:lang w:eastAsia="ru-RU"/>
        </w:rPr>
        <w:t>.Я</w:t>
      </w:r>
      <w:proofErr w:type="gramEnd"/>
      <w:r w:rsidR="005D2F2D">
        <w:rPr>
          <w:rFonts w:ascii="Times New Roman" w:eastAsia="Times New Roman" w:hAnsi="Times New Roman" w:cs="Times New Roman"/>
          <w:sz w:val="28"/>
          <w:szCs w:val="20"/>
          <w:lang w:eastAsia="ru-RU"/>
        </w:rPr>
        <w:t>лчикаево</w:t>
      </w:r>
      <w:proofErr w:type="spellEnd"/>
      <w:r w:rsidRPr="00325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заменены 400 Вт ртутные лампы уличного освещения на 55 Вт светодиодные светильники в количестве 1</w:t>
      </w:r>
      <w:r w:rsidR="00AE1D6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25B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штук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3A4B87" w:rsidRDefault="00AF69AC"/>
    <w:sectPr w:rsidR="003A4B87" w:rsidSect="00D8425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595"/>
    <w:rsid w:val="001B54BE"/>
    <w:rsid w:val="00325BF7"/>
    <w:rsid w:val="003A5998"/>
    <w:rsid w:val="005167AA"/>
    <w:rsid w:val="005D2F2D"/>
    <w:rsid w:val="00AE1D65"/>
    <w:rsid w:val="00AF69AC"/>
    <w:rsid w:val="00D47595"/>
    <w:rsid w:val="00FC1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30D8-EBC6-43A0-A242-A1190EAF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TAYIMAS</cp:lastModifiedBy>
  <cp:revision>4</cp:revision>
  <dcterms:created xsi:type="dcterms:W3CDTF">2021-12-01T10:32:00Z</dcterms:created>
  <dcterms:modified xsi:type="dcterms:W3CDTF">2021-12-01T10:40:00Z</dcterms:modified>
</cp:coreProperties>
</file>